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AAC" w:rsidRDefault="007C1AB3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Balatonalmádi Város Önkormányzata Képviselő-testületének .../2026. (II. 26.) önkormányzati rendelete</w:t>
      </w:r>
    </w:p>
    <w:p w:rsidR="009A0AAC" w:rsidRDefault="007C1AB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21/2025. (II.27.) önkormányzati rendelet módosításáról</w:t>
      </w:r>
    </w:p>
    <w:p w:rsidR="009A0AAC" w:rsidRDefault="007C1AB3">
      <w:pPr>
        <w:pStyle w:val="Szvegtrzs"/>
        <w:spacing w:after="0" w:line="240" w:lineRule="auto"/>
        <w:jc w:val="both"/>
      </w:pPr>
      <w:r>
        <w:t>[1] A költségvetés módosítása miatt szükséges a rendelet megalkotása.</w:t>
      </w:r>
    </w:p>
    <w:p w:rsidR="009A0AAC" w:rsidRDefault="007C1AB3">
      <w:pPr>
        <w:pStyle w:val="Szvegtrzs"/>
        <w:spacing w:before="120" w:after="0" w:line="240" w:lineRule="auto"/>
        <w:jc w:val="both"/>
      </w:pPr>
      <w:r>
        <w:t>[2] Balatonalmádi Város Önkormányzatának Képviselő-testülete Magyarország Alaptörvénye 32.cikk (2) bekezdésében meghatározott eredeti jogalkotói hatáskörében,</w:t>
      </w:r>
    </w:p>
    <w:p w:rsidR="009A0AAC" w:rsidRDefault="007C1AB3">
      <w:pPr>
        <w:pStyle w:val="Szvegtrzs"/>
        <w:spacing w:before="120" w:after="0" w:line="240" w:lineRule="auto"/>
        <w:jc w:val="both"/>
      </w:pPr>
      <w:r>
        <w:t>[3] Magyarország Alaptörvénye 32.cikk (1) bekezdés f) pontjában meghatározott feladatkörében eljárva a következőket rendeli el:</w:t>
      </w:r>
    </w:p>
    <w:p w:rsidR="009A0AAC" w:rsidRDefault="007C1A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A0AAC" w:rsidRDefault="007C1AB3">
      <w:pPr>
        <w:pStyle w:val="Szvegtrzs"/>
        <w:spacing w:after="0" w:line="240" w:lineRule="auto"/>
        <w:jc w:val="both"/>
      </w:pPr>
      <w:r>
        <w:t>(1) Az önkormányzat 2025. évi költségvetéséről szóló 21/2025. (II. 27.) önkormányzati rendelet 4. § (1) bekezdése helyébe a következő rendelkezés lép: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„(1) A Képviselő-testület az önkormányzat és a költségvetési szervek együttes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költségvetési bevételi főösszegét 4 274 117 685 Ft-ban,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költségvetési kiadási főösszegét 5 957 731 057 Ft-ban,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finanszírozási bevételét 2 485 860 476 Ft-ban, és</w:t>
      </w:r>
    </w:p>
    <w:p w:rsidR="009A0AAC" w:rsidRDefault="007C1AB3">
      <w:pPr>
        <w:pStyle w:val="Szvegtrzs"/>
        <w:spacing w:after="240" w:line="240" w:lineRule="auto"/>
        <w:jc w:val="both"/>
      </w:pPr>
      <w:r>
        <w:rPr>
          <w:i/>
          <w:iCs/>
        </w:rPr>
        <w:t>d)</w:t>
      </w:r>
      <w:r>
        <w:t xml:space="preserve"> finanszírozási kiadását 802 247 104 Ft-ban állapítja meg központi irányító szervi támogatás nélkül.”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(2) Az önkormányzat 2025. évi költségvetéséről szóló 21/2025. (II. 27.) önkormányzati rendelet 4. § (5) és (6) bekezdése helyébe a következő rendelkezések lépnek: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„(5) A Képviselő-testület az önkormányzat és a költségvetési szervek együttes 2026. évi költségvetési bevételi főösszegét központi irányító szervi támogatás nélkül 6 759 978 161 Ft bevétellel és 6 759 978 161 Ft kiadással állapítja meg.</w:t>
      </w:r>
    </w:p>
    <w:p w:rsidR="009A0AAC" w:rsidRDefault="007C1AB3">
      <w:pPr>
        <w:pStyle w:val="Szvegtrzs"/>
        <w:spacing w:before="240" w:after="240" w:line="240" w:lineRule="auto"/>
        <w:jc w:val="both"/>
      </w:pPr>
      <w:r>
        <w:t>(6) A Képviselő-testület a költségvetési szervek kiadásainak teljesítéséhez 2 048 928 735 Ft irányító szervi támogatást biztosít.”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(3) Az önkormányzat 2025. évi költségvetéséről szóló 21/2025. (II. 27.) önkormányzati rendelet 4. § (7) bekezdés a) pont aa)–ac) alpontja helyébe a következő rendelkezések lépnek:</w:t>
      </w:r>
    </w:p>
    <w:p w:rsidR="009A0AAC" w:rsidRDefault="007C1AB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kiadási főösszegen belül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működési célú költségvetési kiadások:)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t>„</w:t>
      </w:r>
      <w:r>
        <w:rPr>
          <w:i/>
          <w:iCs/>
        </w:rPr>
        <w:t>aa)</w:t>
      </w:r>
      <w:r>
        <w:tab/>
        <w:t>a személyi juttatások 1 656 643 257 Ft,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munkaadókat terhelő járulékok és szociális hozzájárulási adó 230 239 217 Ft,</w:t>
      </w:r>
    </w:p>
    <w:p w:rsidR="009A0AAC" w:rsidRDefault="007C1AB3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a dologi kiadások 1 450 661 885 Ft,”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(4) Az önkormányzat 2025. évi költségvetéséről szóló 21/2025. (II. 27.) önkormányzati rendelet 4. § (7) bekezdés a) pont ae) alpontja helyébe a következő rendelkezés lép:</w:t>
      </w:r>
    </w:p>
    <w:p w:rsidR="009A0AAC" w:rsidRDefault="007C1AB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kiadási főösszegen belül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működési célú költségvetési kiadások:)</w:t>
      </w:r>
    </w:p>
    <w:p w:rsidR="009A0AAC" w:rsidRDefault="007C1AB3">
      <w:pPr>
        <w:pStyle w:val="Szvegtrzs"/>
        <w:spacing w:after="240" w:line="240" w:lineRule="auto"/>
        <w:ind w:left="980" w:hanging="400"/>
        <w:jc w:val="both"/>
      </w:pPr>
      <w:r>
        <w:lastRenderedPageBreak/>
        <w:t>„</w:t>
      </w:r>
      <w:r>
        <w:rPr>
          <w:i/>
          <w:iCs/>
        </w:rPr>
        <w:t>ae)</w:t>
      </w:r>
      <w:r>
        <w:tab/>
        <w:t>az egyéb működési célú kiadások 945 297 219 Ft,”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(5) Az önkormányzat 2025. évi költségvetéséről szóló 21/2025. (II. 27.) önkormányzati rendelet 4. § (7) bekezdés b) pont ba) és bb) alpontja helyébe a következő rendelkezések lépnek:</w:t>
      </w:r>
    </w:p>
    <w:p w:rsidR="009A0AAC" w:rsidRDefault="007C1AB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kiadási főösszegen belül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az egyéb működési célú kiadásokból:)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t>„</w:t>
      </w:r>
      <w:r>
        <w:rPr>
          <w:i/>
          <w:iCs/>
        </w:rPr>
        <w:t>ba)</w:t>
      </w:r>
      <w:r>
        <w:tab/>
        <w:t>az elvonások és befizetések 157 528 4944 Ft,</w:t>
      </w:r>
    </w:p>
    <w:p w:rsidR="009A0AAC" w:rsidRDefault="007C1AB3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az egyéb működési célú támogatások államháztartáson belülre 429 218 804 Ft, és”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(6) Az önkormányzat 2025. évi költségvetéséről szóló 21/2025. (II. 27.) önkormányzati rendelet 4. § (7) bekezdés c) pont ca) alpontja helyébe a következő rendelkezés lép:</w:t>
      </w:r>
    </w:p>
    <w:p w:rsidR="009A0AAC" w:rsidRDefault="007C1AB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kiadási főösszegen belül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felhalmozási célú költségvetési kiadások:)</w:t>
      </w:r>
    </w:p>
    <w:p w:rsidR="009A0AAC" w:rsidRDefault="007C1AB3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ca)</w:t>
      </w:r>
      <w:r>
        <w:tab/>
        <w:t>a beruházások 1 149 135 153 Ft,”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(7) Az önkormányzat 2025. évi költségvetéséről szóló 21/2025. (II. 27.) önkormányzati rendelet 4. § (7) bekezdés e) és f) pontja helyébe a következő rendelkezések lépnek:</w:t>
      </w:r>
    </w:p>
    <w:p w:rsidR="009A0AAC" w:rsidRDefault="007C1AB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kiadási főösszegen belül)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  <w:t>az egyéb működési célú kiadásokból tartalékok: 286 954 719 Ft, melyből: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ea)</w:t>
      </w:r>
      <w:r>
        <w:tab/>
        <w:t>a tartalékokból működési általános tartalék 10 849 927 Ft, és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a tartalékokból működési céltartalék 276 104 792 Ft,</w:t>
      </w:r>
    </w:p>
    <w:p w:rsidR="009A0AAC" w:rsidRDefault="007C1AB3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finanszírozási célú kiadások központi irányító szervi támogatás nélkül: 802 247 104 Ft, melyből államháztartáson belüli megelőlegezések visszafizetése 102 247 104 Ft.”</w:t>
      </w:r>
    </w:p>
    <w:p w:rsidR="009A0AAC" w:rsidRDefault="007C1A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A0AAC" w:rsidRDefault="007C1AB3">
      <w:pPr>
        <w:pStyle w:val="Szvegtrzs"/>
        <w:spacing w:after="0" w:line="240" w:lineRule="auto"/>
        <w:jc w:val="both"/>
      </w:pPr>
      <w:r>
        <w:t>Az önkormányzat 2025. évi költségvetéséről szóló 21/2025. (II. 27.) önkormányzati rendelet 5. §-a helyébe a következő rendelkezés lép:</w:t>
      </w:r>
    </w:p>
    <w:p w:rsidR="009A0AAC" w:rsidRDefault="007C1A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„5. §</w:t>
      </w:r>
    </w:p>
    <w:p w:rsidR="009A0AAC" w:rsidRDefault="007C1AB3">
      <w:pPr>
        <w:pStyle w:val="Szvegtrzs"/>
        <w:spacing w:after="0" w:line="240" w:lineRule="auto"/>
        <w:jc w:val="both"/>
      </w:pPr>
      <w:r>
        <w:t>A Képviselő-testület az önkormányzat és a költségvetési szervek együttes 2025. évi költségvetési létszámkeretét 203,64 főben határozza meg, amelyből: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közalkalmazottak létszáma 30,08 fő,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köznevelési foglalkoztatási jogviszonyban lévők létszáma 35,41 fő,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egészségügyi szolgálati jogviszonyban lévők létszáma 19,7 fő,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köztisztviselők létszáma 47,0 fő,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munka törvénykönyve hatálya alá tartozók létszám 68,28 fő, és</w:t>
      </w:r>
    </w:p>
    <w:p w:rsidR="009A0AAC" w:rsidRDefault="007C1AB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közfoglalkoztatásban foglalkoztatottak létszáma 3,17 fő,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az Önkormányzatnál 0 fő,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fb)</w:t>
      </w:r>
      <w:r>
        <w:tab/>
        <w:t>a Polgármesteri Hivatalnál 0 fő,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fc)</w:t>
      </w:r>
      <w:r>
        <w:tab/>
        <w:t>a Balatonalmádi Városgondnokságnál 0 fő,</w:t>
      </w:r>
    </w:p>
    <w:p w:rsidR="009A0AAC" w:rsidRDefault="007C1AB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fd)</w:t>
      </w:r>
      <w:r>
        <w:tab/>
        <w:t>a Magocskák Óvoda és Bölcsődénél 2,0 fő,</w:t>
      </w:r>
    </w:p>
    <w:p w:rsidR="009A0AAC" w:rsidRDefault="007C1AB3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fe)</w:t>
      </w:r>
      <w:r>
        <w:tab/>
        <w:t>a Pannónia Művelődési Központ és Könyvtárnál 1,0 fő,</w:t>
      </w:r>
      <w:r>
        <w:rPr>
          <w:i/>
          <w:iCs/>
        </w:rPr>
        <w:t>ff)</w:t>
      </w:r>
      <w:r>
        <w:t xml:space="preserve"> a Balatonalmádi Rendelőintézetnél 0 fő”</w:t>
      </w:r>
    </w:p>
    <w:p w:rsidR="009A0AAC" w:rsidRDefault="007C1A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A0AAC" w:rsidRDefault="007C1AB3">
      <w:pPr>
        <w:pStyle w:val="Szvegtrzs"/>
        <w:spacing w:after="0" w:line="240" w:lineRule="auto"/>
        <w:jc w:val="both"/>
      </w:pPr>
      <w:r>
        <w:lastRenderedPageBreak/>
        <w:t>Az önkormányzat 2025. évi költségvetéséről szóló 21/2025. (II. 27.) önkormányzati rendelet 6. § (2) bekezdése helyébe a következő rendelkezés lép:</w:t>
      </w:r>
    </w:p>
    <w:p w:rsidR="009A0AAC" w:rsidRDefault="007C1AB3">
      <w:pPr>
        <w:pStyle w:val="Szvegtrzs"/>
        <w:spacing w:before="240" w:after="240" w:line="240" w:lineRule="auto"/>
        <w:jc w:val="both"/>
      </w:pPr>
      <w:r>
        <w:t>„(2) A Képviselő-testület az 5. § (6) bekezdésében jóváhagyott kiadásaiból a céltartalék 276 104 792 Ft összegben állapítja. A céltartalék feladatonkénti részletezését, felhasználását a rendelet 15. melléklete tartalmazza.”</w:t>
      </w:r>
    </w:p>
    <w:p w:rsidR="009A0AAC" w:rsidRDefault="007C1A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A0AAC" w:rsidRDefault="007C1AB3">
      <w:pPr>
        <w:pStyle w:val="Szvegtrzs"/>
        <w:spacing w:after="0" w:line="240" w:lineRule="auto"/>
        <w:jc w:val="both"/>
      </w:pPr>
      <w:r>
        <w:t>(1) Az önkormányzat 2025. évi költségvetéséről szóló 21/2025. (II. 27.) önkormányzati rendelet 2. melléklete helyébe az 1.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(2) Az önkormányzat 2025. évi költségvetéséről szóló 21/2025. (II. 27.) önkormányzati rendelet 3. melléklete helyébe a 2.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(3) Az önkormányzat 2025. évi költségvetéséről szóló 21/2025. (II. 27.) önkormányzati rendelet 4. melléklete helyébe a 3.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(4) Az önkormányzat 2025. évi költségvetéséről szóló 21/2025. (II. 27.) önkormányzati rendelet 5. melléklete helyébe a 4.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(5) Az önkormányzat 2025. évi költségvetéséről szóló 21/2025. (II. 27.) önkormányzati rendelet 6. melléklete helyébe az 5.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(6) Az önkormányzat 2025. évi költségvetéséről szóló 21/2025. (II. 27.) önkormányzati rendelet 7. melléklete helyébe a 6.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(7) Az önkormányzat 2025. évi költségvetéséről szóló 21/2025. (II. 27.) önkormányzati rendelet 9. melléklete helyébe a 7.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(8) Az önkormányzat 2025. évi költségvetéséről szóló 21/2025. (II. 27.) önkormányzati rendelet 10. melléklete helyébe a 8.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(9) Az önkormányzat 2025. évi költségvetéséről szóló 21/2025. (II. 27.) önkormányzati rendelet 12. melléklete helyébe a 9.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(10) Az önkormányzat 2025. évi költségvetéséről szóló 21/2025. (II. 27.) önkormányzati rendelet 13. melléklete helyébe a 10.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(11) Az önkormányzat 2025. évi költségvetéséről szóló 21/2025. (II. 27.) önkormányzati rendelet 14. melléklete helyébe a 11. melléklet lép.</w:t>
      </w:r>
    </w:p>
    <w:p w:rsidR="009A0AAC" w:rsidRDefault="007C1AB3">
      <w:pPr>
        <w:pStyle w:val="Szvegtrzs"/>
        <w:spacing w:before="240" w:after="0" w:line="240" w:lineRule="auto"/>
        <w:jc w:val="both"/>
      </w:pPr>
      <w:r>
        <w:t>(12) Az önkormányzat 2025. évi költségvetéséről szóló 21/2025. (II. 27.) önkormányzati rendelet 15. melléklete helyébe a 12.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t>(13) Az önkormányzat 2025. évi költségvetéséről szóló 21/2025. (II. 27.) önkormányzati rendelet 16. melléklete helyébe a 13.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t>(14) Az önkormányzat 2025. évi költségvetéséről szóló 21/2025. (II. 27.) önkormányzati rendelet 17. melléklete helyébe a 14.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lastRenderedPageBreak/>
        <w:t>(15) Az önkormányzat 2025. évi költségvetéséről szóló 21/2025. (II. 27.) önkormányzati rendelet 19. melléklete helyébe a 15.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t>(16) Az önkormányzat 2025. évi költségvetéséről szóló 21/2025. (II. 27.) önkormányzati rendelet 22. melléklete helyébe a 16.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t>(17) Az önkormányzat 2025. évi költségvetéséről szóló 21/2025. (II. 27.) önkormányzati rendelet 24. melléklete helyébe a 17.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t>(18) Az önkormányzat 2025. évi költségvetéséről szóló 21/2025. (II. 27.) önkormányzati rendelet 26. melléklete helyébe a 18.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t>(19) Az önkormányzat 2025. évi költségvetéséről szóló 21/2025. (II. 27.) önkormányzati rendelet 27. melléklete helyébe a 19. melléklet lép.</w:t>
      </w:r>
    </w:p>
    <w:p w:rsidR="00006A8A" w:rsidRDefault="00006A8A" w:rsidP="00006A8A">
      <w:pPr>
        <w:pStyle w:val="Szvegtrzs"/>
        <w:spacing w:before="240" w:after="0" w:line="240" w:lineRule="auto"/>
        <w:jc w:val="both"/>
      </w:pPr>
      <w:r>
        <w:t>(20) Az önkormányzat 2025. évi költségvetéséről szóló 21/2025. (II. 27.) önkormányzati rendelet 28. melléklete helyébe a 20. melléklet lép.</w:t>
      </w:r>
    </w:p>
    <w:p w:rsidR="00006A8A" w:rsidRDefault="00006A8A">
      <w:pPr>
        <w:pStyle w:val="Szvegtrzs"/>
        <w:spacing w:before="240" w:after="0" w:line="240" w:lineRule="auto"/>
        <w:jc w:val="both"/>
      </w:pPr>
    </w:p>
    <w:p w:rsidR="009A0AAC" w:rsidRDefault="007C1A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A0AAC" w:rsidRDefault="007C1AB3">
      <w:pPr>
        <w:pStyle w:val="Szvegtrzs"/>
        <w:spacing w:after="0" w:line="240" w:lineRule="auto"/>
        <w:jc w:val="both"/>
      </w:pPr>
      <w:r>
        <w:t>Ez a rendelet 2026. február 27-én lép hatályba.</w:t>
      </w: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Indokolás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Balatonalmádi Város Önkormányzata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az önkormányzat 2025. évi költségvetéséről szóló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21/2025. (II.27.) önkormányzati rendelet módosításáról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Általános indoklás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</w:p>
    <w:p w:rsidR="00006A8A" w:rsidRDefault="00006A8A" w:rsidP="00006A8A">
      <w:pPr>
        <w:autoSpaceDE w:val="0"/>
        <w:autoSpaceDN w:val="0"/>
        <w:adjustRightInd w:val="0"/>
      </w:pPr>
      <w:r>
        <w:t>Az államháztartásról szóló 2011. évi CXCV törvény (továbbiakban: Áht.) 34. § (1)-(5)</w:t>
      </w:r>
    </w:p>
    <w:p w:rsidR="00006A8A" w:rsidRDefault="00006A8A" w:rsidP="00006A8A">
      <w:pPr>
        <w:autoSpaceDE w:val="0"/>
        <w:autoSpaceDN w:val="0"/>
        <w:adjustRightInd w:val="0"/>
      </w:pPr>
      <w:r>
        <w:t>bekezdésében foglaltak szerint, a helyi önkormányzat költségvetési rendeletét módosíthatja.</w:t>
      </w:r>
    </w:p>
    <w:p w:rsidR="00006A8A" w:rsidRDefault="00006A8A" w:rsidP="00006A8A">
      <w:pPr>
        <w:autoSpaceDE w:val="0"/>
        <w:autoSpaceDN w:val="0"/>
        <w:adjustRightInd w:val="0"/>
      </w:pP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1.§-hoz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</w:p>
    <w:p w:rsidR="00006A8A" w:rsidRDefault="00006A8A" w:rsidP="00006A8A">
      <w:pPr>
        <w:autoSpaceDE w:val="0"/>
        <w:autoSpaceDN w:val="0"/>
        <w:adjustRightInd w:val="0"/>
        <w:jc w:val="both"/>
      </w:pPr>
      <w:r>
        <w:t>Az 1.§ rendelkezései a 2025. évi költségvetési rendelet módosításával a költségvetés bevételi és kiadási főösszegeinek, a költségvetési és finanszírozási bevételek és kiadások összegeinek, a költségvetési kiadási kiemelt előirányzatok összegeinek változásait mutatja.</w:t>
      </w:r>
    </w:p>
    <w:p w:rsidR="00006A8A" w:rsidRDefault="00006A8A" w:rsidP="00006A8A">
      <w:pPr>
        <w:autoSpaceDE w:val="0"/>
        <w:autoSpaceDN w:val="0"/>
        <w:adjustRightInd w:val="0"/>
        <w:jc w:val="both"/>
      </w:pP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2.§-hoz</w:t>
      </w:r>
    </w:p>
    <w:p w:rsidR="00006A8A" w:rsidRDefault="00006A8A" w:rsidP="00006A8A">
      <w:pPr>
        <w:autoSpaceDE w:val="0"/>
        <w:autoSpaceDN w:val="0"/>
        <w:adjustRightInd w:val="0"/>
        <w:jc w:val="both"/>
      </w:pPr>
    </w:p>
    <w:p w:rsidR="00006A8A" w:rsidRDefault="00006A8A" w:rsidP="00006A8A">
      <w:pPr>
        <w:autoSpaceDE w:val="0"/>
        <w:autoSpaceDN w:val="0"/>
        <w:adjustRightInd w:val="0"/>
        <w:jc w:val="both"/>
      </w:pPr>
      <w:r>
        <w:t>A 2.§ rendelkezései az önkormányzat és költségvetési szerveinek létszám változásait  tartalmazza.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3.§-hoz</w:t>
      </w:r>
    </w:p>
    <w:p w:rsidR="00006A8A" w:rsidRDefault="00006A8A" w:rsidP="00006A8A">
      <w:pPr>
        <w:autoSpaceDE w:val="0"/>
        <w:autoSpaceDN w:val="0"/>
        <w:adjustRightInd w:val="0"/>
        <w:jc w:val="both"/>
      </w:pPr>
    </w:p>
    <w:p w:rsidR="00006A8A" w:rsidRDefault="00006A8A" w:rsidP="00006A8A">
      <w:pPr>
        <w:autoSpaceDE w:val="0"/>
        <w:autoSpaceDN w:val="0"/>
        <w:adjustRightInd w:val="0"/>
        <w:jc w:val="both"/>
      </w:pPr>
      <w:r>
        <w:t>A 3.§ rendelkezései az általános tartalék és céltartalék összegeinek változásait tartalmazza.</w:t>
      </w:r>
    </w:p>
    <w:p w:rsidR="00006A8A" w:rsidRDefault="00006A8A" w:rsidP="00006A8A">
      <w:pPr>
        <w:autoSpaceDE w:val="0"/>
        <w:autoSpaceDN w:val="0"/>
        <w:adjustRightInd w:val="0"/>
        <w:jc w:val="both"/>
      </w:pPr>
    </w:p>
    <w:p w:rsidR="00006A8A" w:rsidRDefault="00006A8A" w:rsidP="00006A8A">
      <w:pPr>
        <w:autoSpaceDE w:val="0"/>
        <w:autoSpaceDN w:val="0"/>
        <w:adjustRightInd w:val="0"/>
        <w:jc w:val="both"/>
      </w:pP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4.§-hoz</w:t>
      </w: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</w:p>
    <w:p w:rsidR="00006A8A" w:rsidRDefault="00006A8A" w:rsidP="00006A8A">
      <w:pPr>
        <w:autoSpaceDE w:val="0"/>
        <w:autoSpaceDN w:val="0"/>
        <w:adjustRightInd w:val="0"/>
        <w:jc w:val="center"/>
        <w:rPr>
          <w:b/>
          <w:bCs/>
        </w:rPr>
      </w:pPr>
    </w:p>
    <w:p w:rsidR="00006A8A" w:rsidRDefault="00006A8A" w:rsidP="00006A8A">
      <w:pPr>
        <w:autoSpaceDE w:val="0"/>
        <w:autoSpaceDN w:val="0"/>
        <w:adjustRightInd w:val="0"/>
        <w:jc w:val="both"/>
      </w:pPr>
      <w:r>
        <w:t>Az 4.§ rendelkezése a módosított mellékletek felsorolását tartalmazza.</w:t>
      </w:r>
    </w:p>
    <w:p w:rsidR="00006A8A" w:rsidRDefault="00006A8A" w:rsidP="00006A8A">
      <w:pPr>
        <w:autoSpaceDE w:val="0"/>
        <w:autoSpaceDN w:val="0"/>
        <w:adjustRightInd w:val="0"/>
      </w:pPr>
    </w:p>
    <w:p w:rsidR="00006A8A" w:rsidRDefault="00006A8A" w:rsidP="00006A8A">
      <w:pPr>
        <w:jc w:val="center"/>
        <w:rPr>
          <w:b/>
          <w:bCs/>
        </w:rPr>
      </w:pPr>
      <w:r>
        <w:rPr>
          <w:b/>
          <w:bCs/>
        </w:rPr>
        <w:t>5.§-hoz</w:t>
      </w:r>
    </w:p>
    <w:p w:rsidR="00006A8A" w:rsidRDefault="00006A8A" w:rsidP="00006A8A">
      <w:pPr>
        <w:jc w:val="center"/>
        <w:rPr>
          <w:b/>
          <w:bCs/>
        </w:rPr>
      </w:pPr>
    </w:p>
    <w:p w:rsidR="00006A8A" w:rsidRDefault="00006A8A" w:rsidP="00006A8A">
      <w:r>
        <w:t>A rendelet hatálybalépéséről rendelkezik.</w:t>
      </w:r>
    </w:p>
    <w:p w:rsidR="00006A8A" w:rsidRDefault="00006A8A">
      <w:pPr>
        <w:pStyle w:val="Szvegtrzs"/>
        <w:spacing w:after="0" w:line="240" w:lineRule="auto"/>
        <w:jc w:val="both"/>
      </w:pPr>
    </w:p>
    <w:p w:rsidR="00006A8A" w:rsidRDefault="00006A8A">
      <w:pPr>
        <w:pStyle w:val="Szvegtrzs"/>
        <w:spacing w:after="0" w:line="240" w:lineRule="auto"/>
        <w:jc w:val="both"/>
      </w:pPr>
    </w:p>
    <w:p w:rsidR="009A0AAC" w:rsidRDefault="009A0AAC" w:rsidP="00693DB3">
      <w:pPr>
        <w:jc w:val="both"/>
      </w:pPr>
    </w:p>
    <w:sectPr w:rsidR="009A0AAC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151" w:rsidRDefault="007D6151">
      <w:r>
        <w:separator/>
      </w:r>
    </w:p>
  </w:endnote>
  <w:endnote w:type="continuationSeparator" w:id="0">
    <w:p w:rsidR="007D6151" w:rsidRDefault="007D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MS Gothic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AAC" w:rsidRDefault="007C1AB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F2A05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151" w:rsidRDefault="007D6151">
      <w:r>
        <w:separator/>
      </w:r>
    </w:p>
  </w:footnote>
  <w:footnote w:type="continuationSeparator" w:id="0">
    <w:p w:rsidR="007D6151" w:rsidRDefault="007D6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C404C"/>
    <w:multiLevelType w:val="multilevel"/>
    <w:tmpl w:val="D5CCAFF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AC"/>
    <w:rsid w:val="00006A8A"/>
    <w:rsid w:val="000F2A05"/>
    <w:rsid w:val="00693DB3"/>
    <w:rsid w:val="007C1AB3"/>
    <w:rsid w:val="007D6151"/>
    <w:rsid w:val="009A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22CF-14BE-4DAE-9A40-012036979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7611</Characters>
  <Application>Microsoft Office Word</Application>
  <DocSecurity>4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Renáta Sára Tárnoki</dc:creator>
  <dc:description/>
  <cp:lastModifiedBy>Vigh Eszter</cp:lastModifiedBy>
  <cp:revision>2</cp:revision>
  <dcterms:created xsi:type="dcterms:W3CDTF">2026-02-20T12:35:00Z</dcterms:created>
  <dcterms:modified xsi:type="dcterms:W3CDTF">2026-02-20T12:35:00Z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